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1" w:rsidRPr="00110158" w:rsidRDefault="00D618F1" w:rsidP="00D618F1">
      <w:pPr>
        <w:spacing w:before="100" w:beforeAutospacing="1" w:after="100" w:afterAutospacing="1"/>
        <w:rPr>
          <w:rFonts w:asciiTheme="minorHAnsi" w:hAnsiTheme="minorHAnsi"/>
          <w:color w:val="000000"/>
          <w:sz w:val="16"/>
          <w:szCs w:val="16"/>
        </w:rPr>
      </w:pPr>
      <w:r w:rsidRPr="00110158">
        <w:rPr>
          <w:rFonts w:asciiTheme="minorHAnsi" w:hAnsiTheme="minorHAnsi"/>
          <w:b/>
          <w:bCs/>
          <w:color w:val="000000"/>
          <w:sz w:val="16"/>
          <w:szCs w:val="16"/>
        </w:rPr>
        <w:t xml:space="preserve">Reading Annotation Rubric                                                                        </w:t>
      </w:r>
      <w:r w:rsidRPr="00110158">
        <w:rPr>
          <w:rFonts w:asciiTheme="minorHAnsi" w:hAnsiTheme="minorHAnsi"/>
          <w:b/>
          <w:bCs/>
          <w:color w:val="000000"/>
          <w:sz w:val="16"/>
          <w:szCs w:val="16"/>
        </w:rPr>
        <w:t>        </w:t>
      </w:r>
      <w:r w:rsidRPr="00110158">
        <w:rPr>
          <w:rFonts w:asciiTheme="minorHAnsi" w:hAnsiTheme="minorHAnsi"/>
          <w:b/>
          <w:bCs/>
          <w:color w:val="000000"/>
          <w:sz w:val="16"/>
          <w:szCs w:val="16"/>
        </w:rPr>
        <w:t>    Name: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D618F1" w:rsidRPr="00110158" w:rsidTr="00110158">
        <w:tc>
          <w:tcPr>
            <w:tcW w:w="1098" w:type="dxa"/>
          </w:tcPr>
          <w:p w:rsidR="00D618F1" w:rsidRPr="00110158" w:rsidRDefault="00110158" w:rsidP="00D618F1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color w:val="000000"/>
                <w:sz w:val="16"/>
                <w:szCs w:val="16"/>
              </w:rPr>
              <w:t>Exceeding Expectations</w:t>
            </w:r>
          </w:p>
        </w:tc>
        <w:tc>
          <w:tcPr>
            <w:tcW w:w="8478" w:type="dxa"/>
          </w:tcPr>
          <w:p w:rsidR="00D618F1" w:rsidRPr="00110158" w:rsidRDefault="00D618F1" w:rsidP="00D618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 Text has been thoroughly annotated with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questions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,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observations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and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connections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to the text.</w:t>
            </w:r>
          </w:p>
          <w:p w:rsidR="00D618F1" w:rsidRPr="00110158" w:rsidRDefault="00D618F1" w:rsidP="00D618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Challenging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words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and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 xml:space="preserve">concepts 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are marked and explained;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interesting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and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surprising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parts are noted. </w:t>
            </w:r>
          </w:p>
          <w:p w:rsidR="00D618F1" w:rsidRPr="00110158" w:rsidRDefault="00D618F1" w:rsidP="00D618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Comments show a thorough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understanding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of the text; all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story devices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are identified and explained.</w:t>
            </w:r>
          </w:p>
          <w:p w:rsidR="00D618F1" w:rsidRPr="00110158" w:rsidRDefault="00D618F1" w:rsidP="00D618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Student wrote a strong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theme statement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at the end of the story, based on facts from the chapter and prior knowledge.</w:t>
            </w:r>
          </w:p>
          <w:p w:rsidR="00110158" w:rsidRPr="00110158" w:rsidRDefault="00D618F1" w:rsidP="001101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Consistent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markings throughout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text (not bunched).</w:t>
            </w:r>
          </w:p>
        </w:tc>
      </w:tr>
      <w:tr w:rsidR="00D618F1" w:rsidRPr="00110158" w:rsidTr="00110158">
        <w:tc>
          <w:tcPr>
            <w:tcW w:w="1098" w:type="dxa"/>
          </w:tcPr>
          <w:p w:rsidR="00D618F1" w:rsidRPr="00110158" w:rsidRDefault="00110158" w:rsidP="00D618F1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color w:val="000000"/>
                <w:sz w:val="16"/>
                <w:szCs w:val="16"/>
              </w:rPr>
              <w:t>Meeting Expectations</w:t>
            </w:r>
          </w:p>
        </w:tc>
        <w:tc>
          <w:tcPr>
            <w:tcW w:w="8478" w:type="dxa"/>
          </w:tcPr>
          <w:p w:rsidR="00D618F1" w:rsidRPr="00110158" w:rsidRDefault="00D618F1" w:rsidP="00D618F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Text has been reasonably well annotated with questions, observations, and connections to the text.</w:t>
            </w:r>
          </w:p>
          <w:p w:rsidR="00D618F1" w:rsidRPr="00110158" w:rsidRDefault="00D618F1" w:rsidP="00D618F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Some challenging words and concepts are marked; interesting and surprising parts are noted. </w:t>
            </w:r>
          </w:p>
          <w:p w:rsidR="00D618F1" w:rsidRPr="00110158" w:rsidRDefault="00D618F1" w:rsidP="00D618F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Comments show an understanding of the text; most story devices are identified and explained.</w:t>
            </w:r>
          </w:p>
          <w:p w:rsidR="00D618F1" w:rsidRPr="00110158" w:rsidRDefault="00D618F1" w:rsidP="00D618F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Student wrote a theme statement at the end of the story.</w:t>
            </w:r>
          </w:p>
          <w:p w:rsidR="00D618F1" w:rsidRPr="00110158" w:rsidRDefault="00D618F1" w:rsidP="00D618F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Markings may be sporadic throughout the text.</w:t>
            </w:r>
          </w:p>
        </w:tc>
      </w:tr>
      <w:tr w:rsidR="00D618F1" w:rsidRPr="00110158" w:rsidTr="00110158">
        <w:tc>
          <w:tcPr>
            <w:tcW w:w="1098" w:type="dxa"/>
          </w:tcPr>
          <w:p w:rsidR="00D618F1" w:rsidRPr="00110158" w:rsidRDefault="00110158" w:rsidP="00D618F1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Minimally Meeting </w:t>
            </w:r>
          </w:p>
        </w:tc>
        <w:tc>
          <w:tcPr>
            <w:tcW w:w="8478" w:type="dxa"/>
          </w:tcPr>
          <w:p w:rsidR="00D618F1" w:rsidRPr="00110158" w:rsidRDefault="00D618F1" w:rsidP="00D618F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Text has been somewhat annotated with a variety of comments.</w:t>
            </w:r>
          </w:p>
          <w:p w:rsidR="00D618F1" w:rsidRPr="00110158" w:rsidRDefault="00D618F1" w:rsidP="00D618F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Few words and concepts are marked; few interesting and surprising parts are noted.</w:t>
            </w:r>
          </w:p>
          <w:p w:rsidR="00110158" w:rsidRPr="00110158" w:rsidRDefault="00D618F1" w:rsidP="00D618F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Student wrote a weak theme statement at the end of the story.</w:t>
            </w:r>
          </w:p>
          <w:p w:rsidR="00D618F1" w:rsidRPr="00110158" w:rsidRDefault="00D618F1" w:rsidP="00D618F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Few and sporadic markings throughout the text.</w:t>
            </w:r>
          </w:p>
        </w:tc>
      </w:tr>
      <w:tr w:rsidR="00D618F1" w:rsidRPr="00110158" w:rsidTr="00110158">
        <w:tc>
          <w:tcPr>
            <w:tcW w:w="1098" w:type="dxa"/>
          </w:tcPr>
          <w:p w:rsidR="00D618F1" w:rsidRPr="00110158" w:rsidRDefault="00110158" w:rsidP="00D618F1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Not Meeting</w:t>
            </w:r>
          </w:p>
        </w:tc>
        <w:tc>
          <w:tcPr>
            <w:tcW w:w="8478" w:type="dxa"/>
          </w:tcPr>
          <w:p w:rsidR="00D618F1" w:rsidRPr="00110158" w:rsidRDefault="00D618F1" w:rsidP="00D618F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Student made little to no effort to annotate the text.</w:t>
            </w:r>
          </w:p>
          <w:p w:rsidR="00D618F1" w:rsidRPr="00110158" w:rsidRDefault="00D618F1" w:rsidP="00D618F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There is no understanding of the text demonstrated by the student markings.</w:t>
            </w:r>
          </w:p>
          <w:p w:rsidR="00D618F1" w:rsidRPr="00110158" w:rsidRDefault="00D618F1" w:rsidP="00D618F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The student did not write a theme statement or only noted the topic at the end of the story.</w:t>
            </w:r>
          </w:p>
        </w:tc>
      </w:tr>
    </w:tbl>
    <w:p w:rsidR="00D618F1" w:rsidRPr="00110158" w:rsidRDefault="00D618F1" w:rsidP="00D618F1">
      <w:pPr>
        <w:spacing w:before="100" w:beforeAutospacing="1" w:after="100" w:afterAutospacing="1"/>
        <w:rPr>
          <w:rFonts w:asciiTheme="minorHAnsi" w:hAnsiTheme="minorHAnsi"/>
          <w:color w:val="000000"/>
          <w:sz w:val="16"/>
          <w:szCs w:val="16"/>
        </w:rPr>
      </w:pPr>
    </w:p>
    <w:p w:rsidR="00AC6315" w:rsidRPr="00110158" w:rsidRDefault="00D618F1" w:rsidP="00AC6315">
      <w:pPr>
        <w:spacing w:before="100" w:beforeAutospacing="1" w:after="100" w:afterAutospacing="1"/>
        <w:rPr>
          <w:rFonts w:asciiTheme="minorHAnsi" w:hAnsiTheme="minorHAnsi"/>
          <w:color w:val="000000"/>
          <w:sz w:val="16"/>
          <w:szCs w:val="16"/>
        </w:rPr>
      </w:pPr>
      <w:r w:rsidRPr="00D618F1">
        <w:rPr>
          <w:rFonts w:asciiTheme="minorHAnsi" w:hAnsiTheme="minorHAnsi"/>
          <w:b/>
          <w:bCs/>
          <w:color w:val="000000"/>
          <w:sz w:val="16"/>
          <w:szCs w:val="28"/>
        </w:rPr>
        <w:t> </w:t>
      </w:r>
      <w:r w:rsidR="00AC6315" w:rsidRPr="00110158">
        <w:rPr>
          <w:rFonts w:asciiTheme="minorHAnsi" w:hAnsiTheme="minorHAnsi"/>
          <w:b/>
          <w:bCs/>
          <w:color w:val="000000"/>
          <w:sz w:val="16"/>
          <w:szCs w:val="16"/>
        </w:rPr>
        <w:t>Reading Annotation Rubric                                                                                    Name: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AC6315" w:rsidRPr="00110158" w:rsidTr="00E31DAE">
        <w:tc>
          <w:tcPr>
            <w:tcW w:w="1098" w:type="dxa"/>
          </w:tcPr>
          <w:p w:rsidR="00AC6315" w:rsidRPr="00110158" w:rsidRDefault="00AC6315" w:rsidP="00E31DAE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color w:val="000000"/>
                <w:sz w:val="16"/>
                <w:szCs w:val="16"/>
              </w:rPr>
              <w:t>Exceeding Expectations</w:t>
            </w:r>
          </w:p>
        </w:tc>
        <w:tc>
          <w:tcPr>
            <w:tcW w:w="8478" w:type="dxa"/>
          </w:tcPr>
          <w:p w:rsidR="00AC6315" w:rsidRPr="00110158" w:rsidRDefault="00AC6315" w:rsidP="00E31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 Text has been thoroughly annotated with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questions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,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observations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and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connections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to the text.</w:t>
            </w:r>
          </w:p>
          <w:p w:rsidR="00AC6315" w:rsidRPr="00110158" w:rsidRDefault="00AC6315" w:rsidP="00E31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Challenging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words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and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 xml:space="preserve">concepts 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are marked and explained;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interesting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and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surprising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parts are noted. </w:t>
            </w:r>
          </w:p>
          <w:p w:rsidR="00AC6315" w:rsidRPr="00110158" w:rsidRDefault="00AC6315" w:rsidP="00E31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Comments show a thorough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understanding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of the text; all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story devices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are identified and explained.</w:t>
            </w:r>
          </w:p>
          <w:p w:rsidR="00AC6315" w:rsidRPr="00110158" w:rsidRDefault="00AC6315" w:rsidP="00E31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Student wrote a strong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theme statement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at the end of the story, based on facts from the chapter and prior knowledge.</w:t>
            </w:r>
          </w:p>
          <w:p w:rsidR="00AC6315" w:rsidRPr="00110158" w:rsidRDefault="00AC6315" w:rsidP="00E31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Consistent </w:t>
            </w:r>
            <w:r w:rsidRPr="0011015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markings throughout</w:t>
            </w: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text (not bunched).</w:t>
            </w:r>
          </w:p>
        </w:tc>
      </w:tr>
      <w:tr w:rsidR="00AC6315" w:rsidRPr="00110158" w:rsidTr="00E31DAE">
        <w:tc>
          <w:tcPr>
            <w:tcW w:w="1098" w:type="dxa"/>
          </w:tcPr>
          <w:p w:rsidR="00AC6315" w:rsidRPr="00110158" w:rsidRDefault="00AC6315" w:rsidP="00E31DAE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color w:val="000000"/>
                <w:sz w:val="16"/>
                <w:szCs w:val="16"/>
              </w:rPr>
              <w:t>Meeting Expectations</w:t>
            </w:r>
          </w:p>
        </w:tc>
        <w:tc>
          <w:tcPr>
            <w:tcW w:w="8478" w:type="dxa"/>
          </w:tcPr>
          <w:p w:rsidR="00AC6315" w:rsidRPr="00110158" w:rsidRDefault="00AC6315" w:rsidP="00E31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Text has been reasonably well annotated with questions, observations, and connections to the text.</w:t>
            </w:r>
          </w:p>
          <w:p w:rsidR="00AC6315" w:rsidRPr="00110158" w:rsidRDefault="00AC6315" w:rsidP="00E31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Some challenging words and concepts are marked; interesting and surprising parts are noted. </w:t>
            </w:r>
          </w:p>
          <w:p w:rsidR="00AC6315" w:rsidRPr="00110158" w:rsidRDefault="00AC6315" w:rsidP="00E31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Comments show an understanding of the text; most story devices are identified and explained.</w:t>
            </w:r>
          </w:p>
          <w:p w:rsidR="00AC6315" w:rsidRPr="00110158" w:rsidRDefault="00AC6315" w:rsidP="00E31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Student wrote a theme statement at the end of the story.</w:t>
            </w:r>
          </w:p>
          <w:p w:rsidR="00AC6315" w:rsidRPr="00110158" w:rsidRDefault="00AC6315" w:rsidP="00E31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Markings may be sporadic throughout the text.</w:t>
            </w:r>
          </w:p>
        </w:tc>
      </w:tr>
      <w:tr w:rsidR="00AC6315" w:rsidRPr="00110158" w:rsidTr="00E31DAE">
        <w:tc>
          <w:tcPr>
            <w:tcW w:w="1098" w:type="dxa"/>
          </w:tcPr>
          <w:p w:rsidR="00AC6315" w:rsidRPr="00110158" w:rsidRDefault="00AC6315" w:rsidP="00E31DA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Minimally Meeting </w:t>
            </w:r>
          </w:p>
        </w:tc>
        <w:tc>
          <w:tcPr>
            <w:tcW w:w="8478" w:type="dxa"/>
          </w:tcPr>
          <w:p w:rsidR="00AC6315" w:rsidRPr="00110158" w:rsidRDefault="00AC6315" w:rsidP="00E31D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Text has been somewhat annotated with a variety of comments.</w:t>
            </w:r>
          </w:p>
          <w:p w:rsidR="00AC6315" w:rsidRPr="00110158" w:rsidRDefault="00AC6315" w:rsidP="00E31D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Few words and concepts are marked; few interesting and surprising parts are noted.</w:t>
            </w:r>
          </w:p>
          <w:p w:rsidR="00AC6315" w:rsidRPr="00110158" w:rsidRDefault="00AC6315" w:rsidP="00E31D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Student wrote a weak theme statement at the end of the story.</w:t>
            </w:r>
          </w:p>
          <w:p w:rsidR="00AC6315" w:rsidRPr="00110158" w:rsidRDefault="00AC6315" w:rsidP="00E31D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Few and sporadic markings throughout the text.</w:t>
            </w:r>
          </w:p>
        </w:tc>
      </w:tr>
      <w:tr w:rsidR="00AC6315" w:rsidRPr="00110158" w:rsidTr="00E31DAE">
        <w:tc>
          <w:tcPr>
            <w:tcW w:w="1098" w:type="dxa"/>
          </w:tcPr>
          <w:p w:rsidR="00AC6315" w:rsidRPr="00110158" w:rsidRDefault="00AC6315" w:rsidP="00E31DA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101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Not Meeting</w:t>
            </w:r>
          </w:p>
        </w:tc>
        <w:tc>
          <w:tcPr>
            <w:tcW w:w="8478" w:type="dxa"/>
          </w:tcPr>
          <w:p w:rsidR="00AC6315" w:rsidRPr="00110158" w:rsidRDefault="00AC6315" w:rsidP="00E31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Student made little to no effort to annotate the text.</w:t>
            </w:r>
          </w:p>
          <w:p w:rsidR="00AC6315" w:rsidRPr="00110158" w:rsidRDefault="00AC6315" w:rsidP="00E31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There is no understanding of the text demonstrated by the student markings.</w:t>
            </w:r>
          </w:p>
          <w:p w:rsidR="00AC6315" w:rsidRPr="00110158" w:rsidRDefault="00AC6315" w:rsidP="00E31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10158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The student did not write a theme statement or only noted the topic at the end of the story.</w:t>
            </w:r>
          </w:p>
        </w:tc>
      </w:tr>
    </w:tbl>
    <w:p w:rsidR="00D618F1" w:rsidRPr="00D618F1" w:rsidRDefault="00D618F1" w:rsidP="00AC6315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bookmarkStart w:id="0" w:name="_GoBack"/>
      <w:bookmarkEnd w:id="0"/>
    </w:p>
    <w:sectPr w:rsidR="00D618F1" w:rsidRPr="00D6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C72"/>
    <w:multiLevelType w:val="multilevel"/>
    <w:tmpl w:val="65A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377D"/>
    <w:multiLevelType w:val="multilevel"/>
    <w:tmpl w:val="0EAC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30DC2"/>
    <w:multiLevelType w:val="multilevel"/>
    <w:tmpl w:val="F4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9155C"/>
    <w:multiLevelType w:val="multilevel"/>
    <w:tmpl w:val="4C7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1"/>
    <w:rsid w:val="00110158"/>
    <w:rsid w:val="003D0ED5"/>
    <w:rsid w:val="00532BCE"/>
    <w:rsid w:val="00AC6315"/>
    <w:rsid w:val="00D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F1"/>
  </w:style>
  <w:style w:type="table" w:styleId="TableGrid">
    <w:name w:val="Table Grid"/>
    <w:basedOn w:val="TableNormal"/>
    <w:uiPriority w:val="59"/>
    <w:rsid w:val="00D6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F1"/>
  </w:style>
  <w:style w:type="table" w:styleId="TableGrid">
    <w:name w:val="Table Grid"/>
    <w:basedOn w:val="TableNormal"/>
    <w:uiPriority w:val="59"/>
    <w:rsid w:val="00D6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4</cp:revision>
  <cp:lastPrinted>2017-03-15T15:56:00Z</cp:lastPrinted>
  <dcterms:created xsi:type="dcterms:W3CDTF">2017-03-15T15:50:00Z</dcterms:created>
  <dcterms:modified xsi:type="dcterms:W3CDTF">2017-03-15T16:11:00Z</dcterms:modified>
</cp:coreProperties>
</file>